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6A" w:rsidRPr="00DA316A" w:rsidRDefault="00DA316A" w:rsidP="00DA3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A316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A316A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"javascript:void(0)" </w:instrText>
      </w:r>
      <w:r w:rsidRPr="00DA316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A316A">
        <w:rPr>
          <w:rFonts w:ascii="Times New Roman" w:eastAsia="Times New Roman" w:hAnsi="Times New Roman" w:cs="Times New Roman"/>
          <w:color w:val="FFFFFF"/>
          <w:sz w:val="20"/>
          <w:szCs w:val="20"/>
          <w:rtl/>
        </w:rPr>
        <w:t>دنبال کردن</w:t>
      </w:r>
      <w:r w:rsidRPr="00DA316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A316A" w:rsidRPr="00DA316A" w:rsidRDefault="00DA316A" w:rsidP="00DA316A">
      <w:pPr>
        <w:shd w:val="clear" w:color="auto" w:fill="E5E5E5"/>
        <w:spacing w:after="0" w:line="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A316A">
        <w:rPr>
          <w:noProof/>
        </w:rPr>
        <w:t xml:space="preserve"> </w:t>
      </w:r>
    </w:p>
    <w:p w:rsidR="00DA316A" w:rsidRDefault="00DA316A" w:rsidP="00DA316A">
      <w:pPr>
        <w:spacing w:after="120" w:line="360" w:lineRule="atLeast"/>
        <w:jc w:val="center"/>
        <w:textAlignment w:val="top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94DCD30" wp14:editId="73136D1E">
            <wp:extent cx="962025" cy="1219200"/>
            <wp:effectExtent l="0" t="0" r="9525" b="0"/>
            <wp:docPr id="3" name="Picture 3" descr="https://scholar.googleusercontent.com/citations?view_op=view_photo&amp;user=Q8JUufQAAAAJ&amp;citpid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lar.googleusercontent.com/citations?view_op=view_photo&amp;user=Q8JUufQAAAAJ&amp;citpid=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16A" w:rsidRPr="00DA316A" w:rsidRDefault="00DA316A" w:rsidP="00DA316A">
      <w:pPr>
        <w:spacing w:after="120" w:line="360" w:lineRule="atLeast"/>
        <w:textAlignment w:val="top"/>
        <w:rPr>
          <w:rFonts w:ascii="Times New Roman" w:eastAsia="Times New Roman" w:hAnsi="Times New Roman" w:cs="Times New Roman"/>
          <w:sz w:val="36"/>
          <w:szCs w:val="36"/>
        </w:rPr>
      </w:pPr>
      <w:r w:rsidRPr="00DA316A">
        <w:rPr>
          <w:rFonts w:ascii="Times New Roman" w:eastAsia="Times New Roman" w:hAnsi="Times New Roman" w:cs="Times New Roman"/>
          <w:sz w:val="36"/>
          <w:szCs w:val="36"/>
        </w:rPr>
        <w:t xml:space="preserve">Maryam </w:t>
      </w:r>
      <w:proofErr w:type="spellStart"/>
      <w:r w:rsidRPr="00DA316A">
        <w:rPr>
          <w:rFonts w:ascii="Times New Roman" w:eastAsia="Times New Roman" w:hAnsi="Times New Roman" w:cs="Times New Roman"/>
          <w:sz w:val="36"/>
          <w:szCs w:val="36"/>
        </w:rPr>
        <w:t>Soheilipour</w:t>
      </w:r>
      <w:proofErr w:type="spellEnd"/>
    </w:p>
    <w:p w:rsidR="00DA316A" w:rsidRPr="00DA316A" w:rsidRDefault="00DA316A" w:rsidP="00DA316A">
      <w:pPr>
        <w:spacing w:after="0" w:line="270" w:lineRule="atLeast"/>
        <w:textAlignment w:val="top"/>
        <w:rPr>
          <w:rFonts w:ascii="Times New Roman" w:eastAsia="Times New Roman" w:hAnsi="Times New Roman" w:cs="Times New Roman"/>
          <w:sz w:val="23"/>
          <w:szCs w:val="23"/>
        </w:rPr>
      </w:pPr>
      <w:hyperlink r:id="rId5" w:history="1">
        <w:r w:rsidRPr="00DA316A">
          <w:rPr>
            <w:rFonts w:ascii="Times New Roman" w:eastAsia="Times New Roman" w:hAnsi="Times New Roman" w:cs="Times New Roman"/>
            <w:color w:val="222222"/>
            <w:sz w:val="23"/>
            <w:szCs w:val="23"/>
            <w:u w:val="single"/>
          </w:rPr>
          <w:t xml:space="preserve">Isfahan </w:t>
        </w:r>
        <w:proofErr w:type="gramStart"/>
        <w:r w:rsidRPr="00DA316A">
          <w:rPr>
            <w:rFonts w:ascii="Times New Roman" w:eastAsia="Times New Roman" w:hAnsi="Times New Roman" w:cs="Times New Roman"/>
            <w:color w:val="222222"/>
            <w:sz w:val="23"/>
            <w:szCs w:val="23"/>
            <w:u w:val="single"/>
          </w:rPr>
          <w:t>university</w:t>
        </w:r>
        <w:proofErr w:type="gramEnd"/>
        <w:r w:rsidRPr="00DA316A">
          <w:rPr>
            <w:rFonts w:ascii="Times New Roman" w:eastAsia="Times New Roman" w:hAnsi="Times New Roman" w:cs="Times New Roman"/>
            <w:color w:val="222222"/>
            <w:sz w:val="23"/>
            <w:szCs w:val="23"/>
            <w:u w:val="single"/>
          </w:rPr>
          <w:t xml:space="preserve"> of medical sciences</w:t>
        </w:r>
      </w:hyperlink>
    </w:p>
    <w:p w:rsidR="00DA316A" w:rsidRPr="00DA316A" w:rsidRDefault="00DA316A" w:rsidP="00DA316A">
      <w:pPr>
        <w:spacing w:after="0" w:line="270" w:lineRule="atLeast"/>
        <w:textAlignment w:val="top"/>
        <w:rPr>
          <w:rFonts w:ascii="Times New Roman" w:eastAsia="Times New Roman" w:hAnsi="Times New Roman" w:cs="Times New Roman"/>
          <w:sz w:val="23"/>
          <w:szCs w:val="23"/>
        </w:rPr>
      </w:pPr>
      <w:r w:rsidRPr="00DA316A">
        <w:rPr>
          <w:rFonts w:ascii="Times New Roman" w:eastAsia="Times New Roman" w:hAnsi="Times New Roman" w:cs="Times New Roman"/>
          <w:sz w:val="23"/>
          <w:szCs w:val="23"/>
          <w:rtl/>
        </w:rPr>
        <w:t>ایمیل تأیید شده در</w:t>
      </w:r>
      <w:r w:rsidRPr="00DA316A">
        <w:rPr>
          <w:rFonts w:ascii="Times New Roman" w:eastAsia="Times New Roman" w:hAnsi="Times New Roman" w:cs="Times New Roman"/>
          <w:sz w:val="23"/>
          <w:szCs w:val="23"/>
        </w:rPr>
        <w:t xml:space="preserve"> med.mui.ac.ir</w:t>
      </w:r>
    </w:p>
    <w:p w:rsidR="00DA316A" w:rsidRPr="00DA316A" w:rsidRDefault="00DA316A" w:rsidP="00DA316A">
      <w:pPr>
        <w:spacing w:after="0" w:line="270" w:lineRule="atLeast"/>
        <w:textAlignment w:val="top"/>
        <w:rPr>
          <w:rFonts w:ascii="Times New Roman" w:eastAsia="Times New Roman" w:hAnsi="Times New Roman" w:cs="Times New Roman"/>
          <w:sz w:val="23"/>
          <w:szCs w:val="23"/>
        </w:rPr>
      </w:pPr>
      <w:hyperlink r:id="rId6" w:history="1">
        <w:r w:rsidRPr="00DA316A">
          <w:rPr>
            <w:rFonts w:ascii="Times New Roman" w:eastAsia="Times New Roman" w:hAnsi="Times New Roman" w:cs="Times New Roman"/>
            <w:color w:val="1A0DAB"/>
            <w:sz w:val="23"/>
            <w:szCs w:val="23"/>
          </w:rPr>
          <w:t xml:space="preserve">Gastroenterology &amp; </w:t>
        </w:r>
        <w:proofErr w:type="spellStart"/>
        <w:r w:rsidRPr="00DA316A">
          <w:rPr>
            <w:rFonts w:ascii="Times New Roman" w:eastAsia="Times New Roman" w:hAnsi="Times New Roman" w:cs="Times New Roman"/>
            <w:color w:val="1A0DAB"/>
            <w:sz w:val="23"/>
            <w:szCs w:val="23"/>
          </w:rPr>
          <w:t>Hepatology</w:t>
        </w:r>
        <w:proofErr w:type="spellEnd"/>
      </w:hyperlink>
    </w:p>
    <w:p w:rsidR="00DA316A" w:rsidRPr="00DA316A" w:rsidRDefault="00DA316A" w:rsidP="00DA316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3"/>
        <w:gridCol w:w="960"/>
        <w:gridCol w:w="1320"/>
      </w:tblGrid>
      <w:tr w:rsidR="00DA316A" w:rsidRPr="00DA316A" w:rsidTr="00DA316A">
        <w:trPr>
          <w:tblHeader/>
          <w:jc w:val="center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A316A" w:rsidRPr="00DA316A" w:rsidRDefault="00DA316A" w:rsidP="00DA316A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noWrap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A316A" w:rsidRPr="00DA316A" w:rsidRDefault="00DA316A" w:rsidP="00DA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16A" w:rsidRPr="00DA316A" w:rsidTr="00DA316A">
        <w:trPr>
          <w:trHeight w:val="630"/>
          <w:tblHeader/>
          <w:jc w:val="center"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7" w:history="1">
              <w:r w:rsidRPr="00DA316A">
                <w:rPr>
                  <w:rFonts w:ascii="Times New Roman" w:eastAsia="Times New Roman" w:hAnsi="Times New Roman" w:cs="Times New Roman"/>
                  <w:color w:val="1A0DAB"/>
                  <w:sz w:val="23"/>
                  <w:szCs w:val="23"/>
                  <w:rtl/>
                </w:rPr>
                <w:t>عنوان</w:t>
              </w:r>
            </w:hyperlink>
            <w:bookmarkStart w:id="0" w:name="_GoBack"/>
            <w:bookmarkEnd w:id="0"/>
          </w:p>
        </w:tc>
        <w:tc>
          <w:tcPr>
            <w:tcW w:w="960" w:type="dxa"/>
            <w:shd w:val="clear" w:color="auto" w:fill="F5F5F5"/>
            <w:noWrap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A316A" w:rsidRPr="00DA316A" w:rsidRDefault="00DA316A" w:rsidP="00DA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316A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نقل شده توسط</w:t>
            </w:r>
          </w:p>
        </w:tc>
        <w:tc>
          <w:tcPr>
            <w:tcW w:w="1320" w:type="dxa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A316A" w:rsidRPr="00DA316A" w:rsidRDefault="00DA316A" w:rsidP="00DA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8" w:history="1">
              <w:r w:rsidRPr="00DA316A">
                <w:rPr>
                  <w:rFonts w:ascii="Times New Roman" w:eastAsia="Times New Roman" w:hAnsi="Times New Roman" w:cs="Times New Roman"/>
                  <w:color w:val="1A0DAB"/>
                  <w:sz w:val="23"/>
                  <w:szCs w:val="23"/>
                  <w:rtl/>
                </w:rPr>
                <w:t>سال</w:t>
              </w:r>
            </w:hyperlink>
          </w:p>
        </w:tc>
      </w:tr>
      <w:tr w:rsidR="00DA316A" w:rsidRPr="00DA316A" w:rsidTr="00DA316A">
        <w:trPr>
          <w:jc w:val="center"/>
        </w:trPr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The effects of sodium valproate with fish oil supplementation or alone in migraine prevention: A randomized single-blind clinical trial</w:t>
              </w:r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  <w:rtl/>
                </w:rPr>
                <w:t>‏</w:t>
              </w:r>
            </w:hyperlink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Tajmirriahi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Sohelipour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K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Basiri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V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Shaygannejad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A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Ghorbani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...</w:t>
            </w: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Iranian journal of neurology 11 (1), 21</w:t>
            </w: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A316A" w:rsidRPr="00DA316A" w:rsidRDefault="00DA316A" w:rsidP="00DA316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Pr="00DA316A">
                <w:rPr>
                  <w:rFonts w:ascii="Arial" w:eastAsia="Times New Roman" w:hAnsi="Arial" w:cs="Arial"/>
                  <w:color w:val="1A0DAB"/>
                  <w:sz w:val="20"/>
                  <w:szCs w:val="20"/>
                  <w:rtl/>
                </w:rPr>
                <w:t>34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DA316A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</w:tr>
      <w:tr w:rsidR="00DA316A" w:rsidRPr="00DA316A" w:rsidTr="00DA316A">
        <w:trPr>
          <w:jc w:val="center"/>
        </w:trPr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" w:history="1"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Comparison of vascular access use in hemodialysis patients in Isfahan in 2003 and 2013</w:t>
              </w:r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  <w:rtl/>
                </w:rPr>
                <w:t>‏</w:t>
              </w:r>
            </w:hyperlink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SH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Shahidi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Soheilipour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Indian Journal of Nephrology 25 (1), 16</w:t>
            </w: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A316A" w:rsidRPr="00DA316A" w:rsidRDefault="00DA316A" w:rsidP="00DA316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" w:history="1">
              <w:r w:rsidRPr="00DA316A">
                <w:rPr>
                  <w:rFonts w:ascii="Arial" w:eastAsia="Times New Roman" w:hAnsi="Arial" w:cs="Arial"/>
                  <w:color w:val="1A0DAB"/>
                  <w:sz w:val="20"/>
                  <w:szCs w:val="20"/>
                  <w:rtl/>
                </w:rPr>
                <w:t>12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DA316A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DA316A" w:rsidRPr="00DA316A" w:rsidTr="00DA316A">
        <w:trPr>
          <w:jc w:val="center"/>
        </w:trPr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" w:history="1"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Correlation Between Zinc Nutritional Status with Serum </w:t>
              </w:r>
              <w:proofErr w:type="spellStart"/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Zonulin</w:t>
              </w:r>
              <w:proofErr w:type="spellEnd"/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and Gastrointestinal Symptoms in Diarrhea-Predominant Irritable Bowel Syndrome: A Case–Control Study</w:t>
              </w:r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  <w:rtl/>
                </w:rPr>
                <w:t>‏</w:t>
              </w:r>
            </w:hyperlink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Rezazadegan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Soheilipour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MJ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Tarrahi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R Amani</w:t>
            </w: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Digestive diseases and sciences, 1-7</w:t>
            </w: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A316A" w:rsidRPr="00DA316A" w:rsidRDefault="00DA316A" w:rsidP="00DA316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" w:history="1">
              <w:r w:rsidRPr="00DA316A">
                <w:rPr>
                  <w:rFonts w:ascii="Arial" w:eastAsia="Times New Roman" w:hAnsi="Arial" w:cs="Arial"/>
                  <w:color w:val="1A0DAB"/>
                  <w:sz w:val="20"/>
                  <w:szCs w:val="20"/>
                  <w:rtl/>
                </w:rPr>
                <w:t>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DA316A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DA316A" w:rsidRPr="00DA316A" w:rsidTr="00DA316A">
        <w:trPr>
          <w:jc w:val="center"/>
        </w:trPr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" w:history="1"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Levofloxacin-containing versus clarithromycin-containing therapy for Helicobacter pylori eradication: a prospective randomized controlled clinical trial</w:t>
              </w:r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  <w:rtl/>
                </w:rPr>
                <w:t>‏</w:t>
              </w:r>
            </w:hyperlink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V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Sebghatollahi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Soheilipour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Khodadoostan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A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Shavakhi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...</w:t>
            </w: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Advanced biomedical research 7</w:t>
            </w: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A316A" w:rsidRPr="00DA316A" w:rsidRDefault="00DA316A" w:rsidP="00DA316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" w:history="1">
              <w:r w:rsidRPr="00DA316A">
                <w:rPr>
                  <w:rFonts w:ascii="Arial" w:eastAsia="Times New Roman" w:hAnsi="Arial" w:cs="Arial"/>
                  <w:color w:val="1A0DAB"/>
                  <w:sz w:val="20"/>
                  <w:szCs w:val="20"/>
                  <w:rtl/>
                </w:rPr>
                <w:t>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DA316A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DA316A" w:rsidRPr="00DA316A" w:rsidTr="00DA316A">
        <w:trPr>
          <w:jc w:val="center"/>
        </w:trPr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" w:history="1"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Gastrointestinal manifestations in patients with coronavirus disease-2019 (COVID-19): Impact on clinical outcomes</w:t>
              </w:r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  <w:rtl/>
                </w:rPr>
                <w:t>‏</w:t>
              </w:r>
            </w:hyperlink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E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Tabesh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Soheilipour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R Sami, 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Mansourian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F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Tabesh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...</w:t>
            </w: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Research in Medical Sciences: The Official Journal of Isfahan …</w:t>
            </w: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A316A" w:rsidRPr="00DA316A" w:rsidRDefault="00DA316A" w:rsidP="00DA316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" w:history="1">
              <w:r w:rsidRPr="00DA316A">
                <w:rPr>
                  <w:rFonts w:ascii="Arial" w:eastAsia="Times New Roman" w:hAnsi="Arial" w:cs="Arial"/>
                  <w:color w:val="1A0DAB"/>
                  <w:sz w:val="20"/>
                  <w:szCs w:val="20"/>
                  <w:rtl/>
                </w:rPr>
                <w:t>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DA316A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DA316A" w:rsidRPr="00DA316A" w:rsidTr="00DA316A">
        <w:trPr>
          <w:jc w:val="center"/>
        </w:trPr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" w:history="1"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Comparison of the effects of sodium </w:t>
              </w:r>
              <w:proofErr w:type="spellStart"/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valporate</w:t>
              </w:r>
              <w:proofErr w:type="spellEnd"/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supplementation with fish oil and sodium </w:t>
              </w:r>
              <w:proofErr w:type="spellStart"/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valporate</w:t>
              </w:r>
              <w:proofErr w:type="spellEnd"/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alone in migraine prevention</w:t>
              </w:r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  <w:rtl/>
                </w:rPr>
                <w:t>‏</w:t>
              </w:r>
            </w:hyperlink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Saadatnia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K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Basiri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Sohelipour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V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Shaygannejad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A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Ghorbani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Neurology 255, 213-213</w:t>
            </w: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A316A" w:rsidRPr="00DA316A" w:rsidRDefault="00DA316A" w:rsidP="00DA316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" w:history="1">
              <w:r w:rsidRPr="00DA316A">
                <w:rPr>
                  <w:rFonts w:ascii="Arial" w:eastAsia="Times New Roman" w:hAnsi="Arial" w:cs="Arial"/>
                  <w:color w:val="1A0DAB"/>
                  <w:sz w:val="20"/>
                  <w:szCs w:val="20"/>
                  <w:rtl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DA316A"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</w:tr>
      <w:tr w:rsidR="00DA316A" w:rsidRPr="00DA316A" w:rsidTr="00DA316A">
        <w:trPr>
          <w:jc w:val="center"/>
        </w:trPr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" w:history="1"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Zinc nutritional status, mood states and quality of life in diarrhea-predominant irritable bowel syndrome: a case–control study</w:t>
              </w:r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  <w:rtl/>
                </w:rPr>
                <w:t>‏</w:t>
              </w:r>
            </w:hyperlink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Rezazadegan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F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Shahdadian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Soheilipour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MJ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Tarrahi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R Amani</w:t>
            </w: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Scientific Reports 12 (1), 1-8</w:t>
            </w: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A316A" w:rsidRPr="00DA316A" w:rsidRDefault="00DA316A" w:rsidP="00DA316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" w:history="1">
              <w:r w:rsidRPr="00DA316A">
                <w:rPr>
                  <w:rFonts w:ascii="Arial" w:eastAsia="Times New Roman" w:hAnsi="Arial" w:cs="Arial"/>
                  <w:color w:val="1A0DAB"/>
                  <w:sz w:val="20"/>
                  <w:szCs w:val="20"/>
                  <w:rtl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DA316A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DA316A" w:rsidRPr="00DA316A" w:rsidTr="00DA316A">
        <w:trPr>
          <w:jc w:val="center"/>
        </w:trPr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" w:history="1"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Liquid gastroesophageal reflux characterization by investigating multichannel intraluminal impedance-pH monitoring data</w:t>
              </w:r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  <w:rtl/>
                </w:rPr>
                <w:t>‏</w:t>
              </w:r>
            </w:hyperlink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Rasouli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H Rabbani, 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Raisi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Soheilipour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P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Adibi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2019 41st Annual International Conference of the IEEE Engineering in …</w:t>
            </w: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A316A" w:rsidRPr="00DA316A" w:rsidRDefault="00DA316A" w:rsidP="00DA316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" w:history="1">
              <w:r w:rsidRPr="00DA316A">
                <w:rPr>
                  <w:rFonts w:ascii="Arial" w:eastAsia="Times New Roman" w:hAnsi="Arial" w:cs="Arial"/>
                  <w:color w:val="1A0DAB"/>
                  <w:sz w:val="20"/>
                  <w:szCs w:val="20"/>
                  <w:rtl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DA316A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DA316A" w:rsidRPr="00DA316A" w:rsidTr="00DA316A">
        <w:trPr>
          <w:jc w:val="center"/>
        </w:trPr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" w:history="1"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Comparison the effects and side effects of Covid-19 vaccination in patients with inflammatory bowel disease (IBD): a systematic scoping review</w:t>
              </w:r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  <w:rtl/>
                </w:rPr>
                <w:t>‏</w:t>
              </w:r>
            </w:hyperlink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E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Tabesh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Soheilipour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Rezaeisadrabadi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E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Zare-Farashbandi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...</w:t>
            </w: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BMC gastroenterology 22 (1), 1-14</w:t>
            </w: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DA316A" w:rsidRPr="00DA316A" w:rsidTr="00DA316A">
        <w:trPr>
          <w:jc w:val="center"/>
        </w:trPr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" w:history="1"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Endoscopic Balloon Dilation Versus Laparoscopic Heller </w:t>
              </w:r>
              <w:proofErr w:type="spellStart"/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Myotomy</w:t>
              </w:r>
              <w:proofErr w:type="spellEnd"/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: Comparing Two Treatment Methods for Achalasia</w:t>
              </w:r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  <w:rtl/>
                </w:rPr>
                <w:t>‏</w:t>
              </w:r>
            </w:hyperlink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Soheilipour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D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Zirachi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A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Bavandipour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P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Adibi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Indian Journal of Surgery, 1-6</w:t>
            </w: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DA316A" w:rsidRPr="00DA316A" w:rsidTr="00DA316A">
        <w:trPr>
          <w:jc w:val="center"/>
        </w:trPr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" w:history="1"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Efficacy of non-pharmacological treatment for adult patients with chronic constipation</w:t>
              </w:r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  <w:rtl/>
                </w:rPr>
                <w:t>‏</w:t>
              </w:r>
            </w:hyperlink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Soheilipour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E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Goudarzinejad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E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Tabesh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Physiology, Pathophysiology and Pharmacology 14 (4 …</w:t>
            </w: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DA316A" w:rsidRPr="00DA316A" w:rsidTr="00DA316A">
        <w:trPr>
          <w:jc w:val="center"/>
        </w:trPr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" w:history="1">
              <w:proofErr w:type="spellStart"/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Cruroplasty</w:t>
              </w:r>
              <w:proofErr w:type="spellEnd"/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added to laparoscopic sleeve gastrectomy; does it decrease postoperative incidence of de-novo acid reflux?: A </w:t>
              </w:r>
              <w:proofErr w:type="spellStart"/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randomised</w:t>
              </w:r>
              <w:proofErr w:type="spellEnd"/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controlled trial</w:t>
              </w:r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  <w:rtl/>
                </w:rPr>
                <w:t>‏</w:t>
              </w:r>
            </w:hyperlink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MS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Shahraki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Dehkordi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Heydari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SS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Shahmiri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Soheilipour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...</w:t>
            </w: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Annals of Medicine and Surgery 66, 102415</w:t>
            </w: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</w:tr>
      <w:tr w:rsidR="00DA316A" w:rsidRPr="00DA316A" w:rsidTr="00DA316A">
        <w:trPr>
          <w:jc w:val="center"/>
        </w:trPr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" w:history="1"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 Multichannel Intraluminal Impedance Gastroesophageal Reflux Characterization Algorithm Based On Sparse Representation</w:t>
              </w:r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  <w:rtl/>
                </w:rPr>
                <w:t>‏</w:t>
              </w:r>
            </w:hyperlink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AR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Kenari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H Rabbani, S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Kermani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Raisi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Soheilipour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P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Adibi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IEEE Journal of Biomedical and Health Informatics 25 (9), 3576-3586</w:t>
            </w: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</w:tr>
      <w:tr w:rsidR="00DA316A" w:rsidRPr="00DA316A" w:rsidTr="00DA316A">
        <w:trPr>
          <w:jc w:val="center"/>
        </w:trPr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" w:history="1"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The Efficacy of Levofloxacin versus Clarithromycin in Primary Quadruple Therapy for the Eradication of Helicobacter Pylori: A Prospective Randomized Controlled Clinical Trial Study</w:t>
              </w:r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  <w:rtl/>
                </w:rPr>
                <w:t>‏</w:t>
              </w:r>
            </w:hyperlink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V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Sebghatollahi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R Hosseini, B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Tamizifar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Minakari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Soheilipour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ISFAHAN MEDICAL SCHOOL (IUMS) 38 (569), 186-192</w:t>
            </w: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DA316A" w:rsidRPr="00DA316A" w:rsidTr="00DA316A">
        <w:trPr>
          <w:jc w:val="center"/>
        </w:trPr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" w:history="1"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Ectopic Pancreas in Stomach Presenting as a Gastrointestinal Stromal Tumor (GIST)</w:t>
              </w:r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  <w:rtl/>
                </w:rPr>
                <w:t>‏</w:t>
              </w:r>
            </w:hyperlink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P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Adibi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Soheilipour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Case Reports in Clinical Practice 2 (2), 60-62</w:t>
            </w: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</w:tr>
      <w:tr w:rsidR="00DA316A" w:rsidRPr="00DA316A" w:rsidTr="00DA316A">
        <w:trPr>
          <w:jc w:val="center"/>
        </w:trPr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" w:history="1">
              <w:proofErr w:type="spellStart"/>
              <w:r w:rsidRPr="00DA316A">
                <w:rPr>
                  <w:rFonts w:ascii="MS Gothic" w:eastAsia="MS Gothic" w:hAnsi="MS Gothic" w:cs="MS Gothic"/>
                  <w:color w:val="1A0DAB"/>
                  <w:sz w:val="24"/>
                  <w:szCs w:val="24"/>
                </w:rPr>
                <w:t>首</w:t>
              </w:r>
              <w:r w:rsidRPr="00DA316A">
                <w:rPr>
                  <w:rFonts w:ascii="Microsoft JhengHei" w:eastAsia="Microsoft JhengHei" w:hAnsi="Microsoft JhengHei" w:cs="Microsoft JhengHei"/>
                  <w:color w:val="1A0DAB"/>
                  <w:sz w:val="24"/>
                  <w:szCs w:val="24"/>
                </w:rPr>
                <w:t>页</w:t>
              </w:r>
              <w:proofErr w:type="spellEnd"/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» </w:t>
              </w:r>
              <w:proofErr w:type="spellStart"/>
              <w:r w:rsidRPr="00DA316A">
                <w:rPr>
                  <w:rFonts w:ascii="MS Gothic" w:eastAsia="MS Gothic" w:hAnsi="MS Gothic" w:cs="MS Gothic"/>
                  <w:color w:val="1A0DAB"/>
                  <w:sz w:val="24"/>
                  <w:szCs w:val="24"/>
                </w:rPr>
                <w:t>文章</w:t>
              </w:r>
              <w:proofErr w:type="spellEnd"/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» </w:t>
              </w:r>
              <w:proofErr w:type="spellStart"/>
              <w:r w:rsidRPr="00DA316A">
                <w:rPr>
                  <w:rFonts w:ascii="MS Gothic" w:eastAsia="MS Gothic" w:hAnsi="MS Gothic" w:cs="MS Gothic"/>
                  <w:color w:val="1A0DAB"/>
                  <w:sz w:val="24"/>
                  <w:szCs w:val="24"/>
                </w:rPr>
                <w:t>文章</w:t>
              </w:r>
              <w:r w:rsidRPr="00DA316A">
                <w:rPr>
                  <w:rFonts w:ascii="Microsoft JhengHei" w:eastAsia="Microsoft JhengHei" w:hAnsi="Microsoft JhengHei" w:cs="Microsoft JhengHei"/>
                  <w:color w:val="1A0DAB"/>
                  <w:sz w:val="24"/>
                  <w:szCs w:val="24"/>
                </w:rPr>
                <w:t>详细信息</w:t>
              </w:r>
              <w:proofErr w:type="spellEnd"/>
              <w:r w:rsidRPr="00DA316A">
                <w:rPr>
                  <w:rFonts w:ascii="Arial" w:eastAsia="Times New Roman" w:hAnsi="Arial" w:cs="Arial"/>
                  <w:color w:val="1A0DAB"/>
                  <w:sz w:val="24"/>
                  <w:szCs w:val="24"/>
                  <w:rtl/>
                </w:rPr>
                <w:t>‏</w:t>
              </w:r>
            </w:hyperlink>
          </w:p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Dadeh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P </w:t>
            </w:r>
            <w:proofErr w:type="spellStart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Phunyanantakorn</w:t>
            </w:r>
            <w:proofErr w:type="spellEnd"/>
            <w:r w:rsidRPr="00DA316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A316A" w:rsidRPr="00DA316A" w:rsidRDefault="00DA316A" w:rsidP="00DA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A316A" w:rsidRPr="00DA316A" w:rsidRDefault="00DA316A" w:rsidP="00DA316A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3D3C" w:rsidRDefault="008B3D3C"/>
    <w:sectPr w:rsidR="008B3D3C" w:rsidSect="00866124">
      <w:pgSz w:w="11907" w:h="16840" w:code="9"/>
      <w:pgMar w:top="851" w:right="851" w:bottom="851" w:left="85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6A"/>
    <w:rsid w:val="005541D0"/>
    <w:rsid w:val="00866124"/>
    <w:rsid w:val="008B3D3C"/>
    <w:rsid w:val="00AA1E6E"/>
    <w:rsid w:val="00DA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50A48"/>
  <w15:chartTrackingRefBased/>
  <w15:docId w15:val="{ECE2E8BB-DB52-46F6-8537-87EDFBB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7429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945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EEEEE"/>
                      </w:divBdr>
                      <w:divsChild>
                        <w:div w:id="9803806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5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84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867620">
                                  <w:marLeft w:val="6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55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604644">
                      <w:marLeft w:val="5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4637">
                              <w:marLeft w:val="24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4326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8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21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3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79444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7589916">
                      <w:marLeft w:val="5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7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16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54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3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5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44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53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8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0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56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2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33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06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8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13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hl=fa&amp;user=Q8JUufQAAAAJ&amp;view_op=list_works&amp;sortby=pubdate" TargetMode="External"/><Relationship Id="rId13" Type="http://schemas.openxmlformats.org/officeDocument/2006/relationships/hyperlink" Target="https://scholar.google.com/citations?view_op=view_citation&amp;hl=fa&amp;user=Q8JUufQAAAAJ&amp;citation_for_view=Q8JUufQAAAAJ:YsMSGLbcyi4C" TargetMode="External"/><Relationship Id="rId18" Type="http://schemas.openxmlformats.org/officeDocument/2006/relationships/hyperlink" Target="https://scholar.google.com/scholar?oi=bibs&amp;hl=fa&amp;cites=8385111153418563858" TargetMode="External"/><Relationship Id="rId26" Type="http://schemas.openxmlformats.org/officeDocument/2006/relationships/hyperlink" Target="https://scholar.google.com/citations?view_op=view_citation&amp;hl=fa&amp;user=Q8JUufQAAAAJ&amp;citation_for_view=Q8JUufQAAAAJ:_FxGoFyzp5Q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lar.google.com/citations?view_op=view_citation&amp;hl=fa&amp;user=Q8JUufQAAAAJ&amp;citation_for_view=Q8JUufQAAAAJ:WF5omc3nYNo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cholar.google.com/citations?hl=fa&amp;user=Q8JUufQAAAAJ&amp;view_op=list_works&amp;sortby=title" TargetMode="External"/><Relationship Id="rId12" Type="http://schemas.openxmlformats.org/officeDocument/2006/relationships/hyperlink" Target="https://scholar.google.com/scholar?oi=bibs&amp;hl=fa&amp;cites=12264095197138295409" TargetMode="External"/><Relationship Id="rId17" Type="http://schemas.openxmlformats.org/officeDocument/2006/relationships/hyperlink" Target="https://scholar.google.com/citations?view_op=view_citation&amp;hl=fa&amp;user=Q8JUufQAAAAJ&amp;citation_for_view=Q8JUufQAAAAJ:W7OEmFMy1HYC" TargetMode="External"/><Relationship Id="rId25" Type="http://schemas.openxmlformats.org/officeDocument/2006/relationships/hyperlink" Target="https://scholar.google.com/citations?view_op=view_citation&amp;hl=fa&amp;user=Q8JUufQAAAAJ&amp;citation_for_view=Q8JUufQAAAAJ:ufrVoPGSRksC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cholar.google.com/scholar?oi=bibs&amp;hl=fa&amp;cites=16301163611484425804" TargetMode="External"/><Relationship Id="rId20" Type="http://schemas.openxmlformats.org/officeDocument/2006/relationships/hyperlink" Target="https://scholar.google.com/scholar?oi=bibs&amp;hl=fa&amp;cites=8736030815158001001" TargetMode="External"/><Relationship Id="rId29" Type="http://schemas.openxmlformats.org/officeDocument/2006/relationships/hyperlink" Target="https://scholar.google.com/citations?view_op=view_citation&amp;hl=fa&amp;user=Q8JUufQAAAAJ&amp;citation_for_view=Q8JUufQAAAAJ:zYLM7Y9cAGgC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lar.google.com/citations?view_op=search_authors&amp;hl=fa&amp;mauthors=label:gastroenterology_%26_hepatology" TargetMode="External"/><Relationship Id="rId11" Type="http://schemas.openxmlformats.org/officeDocument/2006/relationships/hyperlink" Target="https://scholar.google.com/citations?view_op=view_citation&amp;hl=fa&amp;user=Q8JUufQAAAAJ&amp;citation_for_view=Q8JUufQAAAAJ:d1gkVwhDpl0C" TargetMode="External"/><Relationship Id="rId24" Type="http://schemas.openxmlformats.org/officeDocument/2006/relationships/hyperlink" Target="https://scholar.google.com/scholar?oi=bibs&amp;hl=fa&amp;cites=7149313740681339124" TargetMode="External"/><Relationship Id="rId32" Type="http://schemas.openxmlformats.org/officeDocument/2006/relationships/hyperlink" Target="https://scholar.google.com/citations?view_op=view_citation&amp;hl=fa&amp;user=Q8JUufQAAAAJ&amp;citation_for_view=Q8JUufQAAAAJ:roLk4NBRz8UC" TargetMode="External"/><Relationship Id="rId5" Type="http://schemas.openxmlformats.org/officeDocument/2006/relationships/hyperlink" Target="https://scholar.google.com/citations?view_op=view_org&amp;hl=fa&amp;org=2891371915591475292" TargetMode="External"/><Relationship Id="rId15" Type="http://schemas.openxmlformats.org/officeDocument/2006/relationships/hyperlink" Target="https://scholar.google.com/citations?view_op=view_citation&amp;hl=fa&amp;user=Q8JUufQAAAAJ&amp;citation_for_view=Q8JUufQAAAAJ:u5HHmVD_uO8C" TargetMode="External"/><Relationship Id="rId23" Type="http://schemas.openxmlformats.org/officeDocument/2006/relationships/hyperlink" Target="https://scholar.google.com/citations?view_op=view_citation&amp;hl=fa&amp;user=Q8JUufQAAAAJ&amp;citation_for_view=Q8JUufQAAAAJ:IjCSPb-OGe4C" TargetMode="External"/><Relationship Id="rId28" Type="http://schemas.openxmlformats.org/officeDocument/2006/relationships/hyperlink" Target="https://scholar.google.com/citations?view_op=view_citation&amp;hl=fa&amp;user=Q8JUufQAAAAJ&amp;citation_for_view=Q8JUufQAAAAJ:Tyk-4Ss8FVUC" TargetMode="External"/><Relationship Id="rId10" Type="http://schemas.openxmlformats.org/officeDocument/2006/relationships/hyperlink" Target="https://scholar.google.com/scholar?oi=bibs&amp;hl=fa&amp;cites=935498611508720808" TargetMode="External"/><Relationship Id="rId19" Type="http://schemas.openxmlformats.org/officeDocument/2006/relationships/hyperlink" Target="https://scholar.google.com/citations?view_op=view_citation&amp;hl=fa&amp;user=Q8JUufQAAAAJ&amp;citation_for_view=Q8JUufQAAAAJ:qjMakFHDy7sC" TargetMode="External"/><Relationship Id="rId31" Type="http://schemas.openxmlformats.org/officeDocument/2006/relationships/hyperlink" Target="https://scholar.google.com/citations?view_op=view_citation&amp;hl=fa&amp;user=Q8JUufQAAAAJ&amp;citation_for_view=Q8JUufQAAAAJ:u-x6o8ySG0s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cholar.google.com/citations?view_op=view_citation&amp;hl=fa&amp;user=Q8JUufQAAAAJ&amp;citation_for_view=Q8JUufQAAAAJ:9yKSN-GCB0IC" TargetMode="External"/><Relationship Id="rId14" Type="http://schemas.openxmlformats.org/officeDocument/2006/relationships/hyperlink" Target="https://scholar.google.com/scholar?oi=bibs&amp;hl=fa&amp;cites=13576296993295014712" TargetMode="External"/><Relationship Id="rId22" Type="http://schemas.openxmlformats.org/officeDocument/2006/relationships/hyperlink" Target="https://scholar.google.com/scholar?oi=bibs&amp;hl=fa&amp;cites=4393869781421792499" TargetMode="External"/><Relationship Id="rId27" Type="http://schemas.openxmlformats.org/officeDocument/2006/relationships/hyperlink" Target="https://scholar.google.com/citations?view_op=view_citation&amp;hl=fa&amp;user=Q8JUufQAAAAJ&amp;citation_for_view=Q8JUufQAAAAJ:LkGwnXOMwfcC" TargetMode="External"/><Relationship Id="rId30" Type="http://schemas.openxmlformats.org/officeDocument/2006/relationships/hyperlink" Target="https://scholar.google.com/citations?view_op=view_citation&amp;hl=fa&amp;user=Q8JUufQAAAAJ&amp;citation_for_view=Q8JUufQAAAAJ:eQOLeE2rZw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</dc:creator>
  <cp:keywords/>
  <dc:description/>
  <cp:lastModifiedBy>Salamat</cp:lastModifiedBy>
  <cp:revision>1</cp:revision>
  <dcterms:created xsi:type="dcterms:W3CDTF">2022-11-01T08:49:00Z</dcterms:created>
  <dcterms:modified xsi:type="dcterms:W3CDTF">2022-11-01T08:52:00Z</dcterms:modified>
</cp:coreProperties>
</file>